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95" w:rsidRDefault="00407E95" w:rsidP="00407E95">
      <w:pPr>
        <w:pStyle w:val="a3"/>
        <w:spacing w:before="0" w:beforeAutospacing="0" w:after="0" w:afterAutospacing="0" w:line="360" w:lineRule="atLeast"/>
        <w:jc w:val="center"/>
        <w:rPr>
          <w:b/>
          <w:color w:val="000000"/>
        </w:rPr>
      </w:pPr>
      <w:r w:rsidRPr="00407E95">
        <w:rPr>
          <w:b/>
          <w:color w:val="000000"/>
        </w:rPr>
        <w:t>ПАМЯТКА</w:t>
      </w:r>
    </w:p>
    <w:p w:rsidR="00407E95" w:rsidRPr="00407E95" w:rsidRDefault="00407E95" w:rsidP="00407E95">
      <w:pPr>
        <w:pStyle w:val="a3"/>
        <w:spacing w:before="0" w:beforeAutospacing="0" w:after="0" w:afterAutospacing="0" w:line="360" w:lineRule="atLeast"/>
        <w:jc w:val="center"/>
        <w:rPr>
          <w:b/>
          <w:color w:val="000000"/>
        </w:rPr>
      </w:pPr>
      <w:r w:rsidRPr="00407E95">
        <w:rPr>
          <w:b/>
          <w:color w:val="000000"/>
        </w:rPr>
        <w:t xml:space="preserve"> по побуждению правообладателей </w:t>
      </w:r>
      <w:r w:rsidRPr="00407E95">
        <w:rPr>
          <w:b/>
          <w:color w:val="000000"/>
        </w:rPr>
        <w:t>ранее учтенных объектов недвижимости</w:t>
      </w:r>
      <w:r w:rsidRPr="00407E95">
        <w:rPr>
          <w:b/>
          <w:color w:val="000000"/>
        </w:rPr>
        <w:t xml:space="preserve"> к учетно-регистрационным действиям</w:t>
      </w:r>
    </w:p>
    <w:p w:rsidR="004C5465" w:rsidRPr="00407E95" w:rsidRDefault="004C5465" w:rsidP="00407E95">
      <w:pPr>
        <w:pStyle w:val="a3"/>
        <w:spacing w:before="180" w:beforeAutospacing="0" w:after="180" w:afterAutospacing="0" w:line="360" w:lineRule="atLeast"/>
        <w:jc w:val="both"/>
        <w:rPr>
          <w:color w:val="000000"/>
        </w:rPr>
      </w:pPr>
      <w:r w:rsidRPr="00407E95">
        <w:rPr>
          <w:color w:val="000000"/>
        </w:rPr>
        <w:t>При проведении работ по выявлению правообладателей ранее учтенных объектов недвижимости в целях побуждения их к учетно-регистрационным действиям необходимо обращать внимание правообладателей на следующее.</w:t>
      </w:r>
    </w:p>
    <w:p w:rsidR="004C5465" w:rsidRPr="00E905BE" w:rsidRDefault="004C5465" w:rsidP="00E905BE">
      <w:pPr>
        <w:pStyle w:val="a3"/>
        <w:spacing w:before="180" w:beforeAutospacing="0" w:after="180" w:afterAutospacing="0" w:line="360" w:lineRule="atLeast"/>
        <w:jc w:val="both"/>
        <w:rPr>
          <w:color w:val="000000"/>
        </w:rPr>
      </w:pPr>
      <w:r w:rsidRPr="00E905BE">
        <w:rPr>
          <w:color w:val="000000"/>
        </w:rPr>
        <w:t>В соответствии со ст. 131 Гражданского кодекса РФ право собственности и другие вещные права на недвижимые вещи подлежат государственной регистрации в Едином государственном реестре недвижимости (далее – ЕГРН).</w:t>
      </w:r>
    </w:p>
    <w:p w:rsidR="004C5465" w:rsidRPr="00E905BE" w:rsidRDefault="004C5465" w:rsidP="00E905BE">
      <w:pPr>
        <w:pStyle w:val="a3"/>
        <w:spacing w:before="180" w:beforeAutospacing="0" w:after="180" w:afterAutospacing="0" w:line="360" w:lineRule="atLeast"/>
        <w:jc w:val="both"/>
        <w:rPr>
          <w:color w:val="000000"/>
        </w:rPr>
      </w:pPr>
      <w:r w:rsidRPr="00E905BE">
        <w:rPr>
          <w:color w:val="000000"/>
        </w:rPr>
        <w:t>Регистрация права собственности в ЕГРН позволит защити</w:t>
      </w:r>
      <w:bookmarkStart w:id="0" w:name="_GoBack"/>
      <w:bookmarkEnd w:id="0"/>
      <w:r w:rsidRPr="00E905BE">
        <w:rPr>
          <w:color w:val="000000"/>
        </w:rPr>
        <w:t xml:space="preserve">ть имущественные права граждан, а также избавить от юридических проблем </w:t>
      </w:r>
      <w:proofErr w:type="gramStart"/>
      <w:r w:rsidRPr="00E905BE">
        <w:rPr>
          <w:color w:val="000000"/>
        </w:rPr>
        <w:t>при</w:t>
      </w:r>
      <w:proofErr w:type="gramEnd"/>
      <w:r w:rsidRPr="00E905BE">
        <w:rPr>
          <w:color w:val="000000"/>
        </w:rPr>
        <w:t>:</w:t>
      </w:r>
    </w:p>
    <w:p w:rsidR="004C5465" w:rsidRPr="00E905BE" w:rsidRDefault="004C5465" w:rsidP="00E905BE">
      <w:pPr>
        <w:pStyle w:val="a3"/>
        <w:spacing w:before="180" w:beforeAutospacing="0" w:after="180" w:afterAutospacing="0" w:line="360" w:lineRule="atLeast"/>
        <w:jc w:val="both"/>
        <w:rPr>
          <w:color w:val="000000"/>
        </w:rPr>
      </w:pPr>
      <w:r w:rsidRPr="00E905BE">
        <w:rPr>
          <w:color w:val="000000"/>
        </w:rPr>
        <w:t>передаче объектов недвижимости по наследству;</w:t>
      </w:r>
    </w:p>
    <w:p w:rsidR="004C5465" w:rsidRPr="00E905BE" w:rsidRDefault="004C5465" w:rsidP="00E905BE">
      <w:pPr>
        <w:pStyle w:val="a3"/>
        <w:spacing w:before="180" w:beforeAutospacing="0" w:after="180" w:afterAutospacing="0" w:line="360" w:lineRule="atLeast"/>
        <w:jc w:val="both"/>
        <w:rPr>
          <w:color w:val="000000"/>
        </w:rPr>
      </w:pPr>
      <w:r w:rsidRPr="00E905BE">
        <w:rPr>
          <w:color w:val="000000"/>
        </w:rPr>
        <w:t>совершения сделок с объектами недвижимости;</w:t>
      </w:r>
    </w:p>
    <w:p w:rsidR="00E905BE" w:rsidRDefault="004C5465" w:rsidP="00E905BE">
      <w:pPr>
        <w:pStyle w:val="a3"/>
        <w:spacing w:before="180" w:beforeAutospacing="0" w:after="180" w:afterAutospacing="0" w:line="360" w:lineRule="atLeast"/>
        <w:jc w:val="both"/>
        <w:rPr>
          <w:color w:val="000000"/>
        </w:rPr>
      </w:pPr>
      <w:r w:rsidRPr="00E905BE">
        <w:rPr>
          <w:color w:val="000000"/>
        </w:rPr>
        <w:t>при рассмотрении вопросов компенсации при ограничении прав на землю, изъятии земли для государственных и муниципальных нужд, утраты имущества в результате стихийных бедствий</w:t>
      </w:r>
      <w:proofErr w:type="gramStart"/>
      <w:r w:rsidRPr="00E905BE">
        <w:rPr>
          <w:color w:val="000000"/>
        </w:rPr>
        <w:t xml:space="preserve"> </w:t>
      </w:r>
      <w:r w:rsidR="00E905BE">
        <w:rPr>
          <w:color w:val="000000"/>
        </w:rPr>
        <w:t>;</w:t>
      </w:r>
      <w:proofErr w:type="gramEnd"/>
    </w:p>
    <w:p w:rsidR="004C5465" w:rsidRPr="00E905BE" w:rsidRDefault="004C5465" w:rsidP="00E905BE">
      <w:pPr>
        <w:pStyle w:val="a3"/>
        <w:spacing w:before="180" w:beforeAutospacing="0" w:after="180" w:afterAutospacing="0" w:line="360" w:lineRule="atLeast"/>
        <w:jc w:val="both"/>
        <w:rPr>
          <w:color w:val="000000"/>
        </w:rPr>
      </w:pPr>
      <w:r w:rsidRPr="00E905BE">
        <w:rPr>
          <w:color w:val="000000"/>
        </w:rPr>
        <w:t>получения разрешения на строительство зданий и сооружений;</w:t>
      </w:r>
    </w:p>
    <w:p w:rsidR="004C5465" w:rsidRPr="00E905BE" w:rsidRDefault="004C5465" w:rsidP="00E905BE">
      <w:pPr>
        <w:pStyle w:val="a3"/>
        <w:spacing w:before="180" w:beforeAutospacing="0" w:after="180" w:afterAutospacing="0" w:line="360" w:lineRule="atLeast"/>
        <w:jc w:val="both"/>
        <w:rPr>
          <w:color w:val="000000"/>
        </w:rPr>
      </w:pPr>
      <w:r w:rsidRPr="00E905BE">
        <w:rPr>
          <w:color w:val="000000"/>
        </w:rPr>
        <w:t>получения кредита под залог объекта недвижимости;</w:t>
      </w:r>
    </w:p>
    <w:p w:rsidR="004C5465" w:rsidRPr="00E905BE" w:rsidRDefault="004C5465" w:rsidP="00E905BE">
      <w:pPr>
        <w:pStyle w:val="a3"/>
        <w:spacing w:before="180" w:beforeAutospacing="0" w:after="180" w:afterAutospacing="0" w:line="360" w:lineRule="atLeast"/>
        <w:jc w:val="both"/>
        <w:rPr>
          <w:color w:val="000000"/>
        </w:rPr>
      </w:pPr>
      <w:r w:rsidRPr="00E905BE">
        <w:rPr>
          <w:color w:val="000000"/>
        </w:rPr>
        <w:t>решения межевых споров.</w:t>
      </w:r>
    </w:p>
    <w:p w:rsidR="004C5465" w:rsidRPr="00E905BE" w:rsidRDefault="004C5465" w:rsidP="00E905BE">
      <w:pPr>
        <w:pStyle w:val="a3"/>
        <w:spacing w:before="180" w:beforeAutospacing="0" w:after="180" w:afterAutospacing="0" w:line="360" w:lineRule="atLeast"/>
        <w:jc w:val="both"/>
        <w:rPr>
          <w:color w:val="000000"/>
        </w:rPr>
      </w:pPr>
      <w:r w:rsidRPr="00E905BE">
        <w:rPr>
          <w:color w:val="000000"/>
        </w:rPr>
        <w:t>Сведения ЕГРН о зарегистрированных правах на недвижимость позволяют минимизировать риски мошеннических действий с имуществом.</w:t>
      </w:r>
    </w:p>
    <w:p w:rsidR="004C5465" w:rsidRPr="00E905BE" w:rsidRDefault="004C5465" w:rsidP="00E905BE">
      <w:pPr>
        <w:pStyle w:val="a3"/>
        <w:spacing w:before="180" w:beforeAutospacing="0" w:after="180" w:afterAutospacing="0" w:line="360" w:lineRule="atLeast"/>
        <w:jc w:val="both"/>
        <w:rPr>
          <w:color w:val="000000"/>
        </w:rPr>
      </w:pPr>
      <w:proofErr w:type="gramStart"/>
      <w:r w:rsidRPr="00E905BE">
        <w:rPr>
          <w:color w:val="000000"/>
        </w:rPr>
        <w:t>Существование в ЕГРН записей о правах на недвижимое имущество позволяет сократить перечень документов, представляемых в органы государственной власти или местного самоуправления при обращении за оказанием государственных или муниципальных услуг, поскольку в этом случае необходимые сведения о правах будут запрошены указанными органами самостоятельно в порядке межведомственного взаимодействия без участия заявителя и несения им расходов на получение справок из различных органов.</w:t>
      </w:r>
      <w:proofErr w:type="gramEnd"/>
    </w:p>
    <w:p w:rsidR="004C5465" w:rsidRPr="00E905BE" w:rsidRDefault="004C5465" w:rsidP="00E905BE">
      <w:pPr>
        <w:pStyle w:val="a3"/>
        <w:spacing w:before="180" w:beforeAutospacing="0" w:after="180" w:afterAutospacing="0" w:line="360" w:lineRule="atLeast"/>
        <w:jc w:val="both"/>
        <w:rPr>
          <w:color w:val="000000"/>
        </w:rPr>
      </w:pPr>
      <w:r w:rsidRPr="00E905BE">
        <w:rPr>
          <w:color w:val="000000"/>
        </w:rPr>
        <w:t>Госпошлина за государственную регистрацию права на объект недвижимости, возникшего до 31 января 1998 года, не взимается.</w:t>
      </w:r>
    </w:p>
    <w:p w:rsidR="004C5465" w:rsidRPr="00E905BE" w:rsidRDefault="004C5465" w:rsidP="00E905BE">
      <w:pPr>
        <w:pStyle w:val="a3"/>
        <w:spacing w:before="180" w:beforeAutospacing="0" w:after="180" w:afterAutospacing="0" w:line="360" w:lineRule="atLeast"/>
        <w:jc w:val="both"/>
        <w:rPr>
          <w:color w:val="000000"/>
        </w:rPr>
      </w:pPr>
      <w:proofErr w:type="gramStart"/>
      <w:r w:rsidRPr="00E905BE">
        <w:rPr>
          <w:color w:val="000000"/>
        </w:rPr>
        <w:t>Также необходимо отмечать, что в соответствии с Налоговым кодексом РФ, в случае, если правообладатель не получает налоговых уведомлений и не сообщает в ФНС России о наличии у него объектов недвижимого имущества, ему грозит штраф в размере 20 % от неуплаченной суммы налога в отношении объекта недвижимого имущества, по которому не представлено сообщение.</w:t>
      </w:r>
      <w:proofErr w:type="gramEnd"/>
    </w:p>
    <w:p w:rsidR="004C5465" w:rsidRDefault="004C5465" w:rsidP="00E905BE">
      <w:pPr>
        <w:pStyle w:val="a3"/>
        <w:spacing w:before="180" w:beforeAutospacing="0" w:after="180" w:afterAutospacing="0" w:line="360" w:lineRule="atLeast"/>
        <w:jc w:val="both"/>
        <w:rPr>
          <w:color w:val="000000"/>
        </w:rPr>
      </w:pPr>
      <w:r w:rsidRPr="00E905BE">
        <w:rPr>
          <w:color w:val="000000"/>
        </w:rPr>
        <w:t>В отношении неоформленных земельных участков предупреждать о возможности взыскания за фактическое пользование.</w:t>
      </w:r>
    </w:p>
    <w:p w:rsidR="00407E95" w:rsidRPr="00E905BE" w:rsidRDefault="00407E95" w:rsidP="00E905BE">
      <w:pPr>
        <w:pStyle w:val="a3"/>
        <w:spacing w:before="180" w:beforeAutospacing="0" w:after="180" w:afterAutospacing="0" w:line="360" w:lineRule="atLeast"/>
        <w:jc w:val="both"/>
        <w:rPr>
          <w:color w:val="000000"/>
        </w:rPr>
      </w:pPr>
    </w:p>
    <w:p w:rsidR="004C5465" w:rsidRPr="00E905BE" w:rsidRDefault="004C5465" w:rsidP="00E905BE">
      <w:pPr>
        <w:pStyle w:val="a3"/>
        <w:spacing w:before="180" w:beforeAutospacing="0" w:after="180" w:afterAutospacing="0" w:line="360" w:lineRule="atLeast"/>
        <w:jc w:val="center"/>
        <w:rPr>
          <w:b/>
          <w:color w:val="000000"/>
        </w:rPr>
      </w:pPr>
      <w:r w:rsidRPr="00E905BE">
        <w:rPr>
          <w:b/>
          <w:color w:val="000000"/>
        </w:rPr>
        <w:lastRenderedPageBreak/>
        <w:t>Выявление правообладателей ранее учтенных объектов</w:t>
      </w:r>
    </w:p>
    <w:p w:rsidR="004C5465" w:rsidRPr="00E905BE" w:rsidRDefault="004C5465" w:rsidP="00407E95">
      <w:pPr>
        <w:pStyle w:val="a3"/>
        <w:spacing w:before="0" w:beforeAutospacing="0" w:after="0" w:afterAutospacing="0" w:line="360" w:lineRule="atLeast"/>
        <w:jc w:val="both"/>
        <w:rPr>
          <w:color w:val="000000"/>
        </w:rPr>
      </w:pPr>
      <w:r w:rsidRPr="00E905BE">
        <w:rPr>
          <w:color w:val="000000"/>
        </w:rPr>
        <w:t>29 июня 2021 года вступил в силу </w:t>
      </w:r>
      <w:hyperlink r:id="rId5" w:history="1">
        <w:r w:rsidRPr="00E905BE">
          <w:rPr>
            <w:rStyle w:val="a4"/>
            <w:color w:val="000000"/>
          </w:rPr>
          <w:t>Федеральный закон №518-ФЗ</w:t>
        </w:r>
      </w:hyperlink>
      <w:r w:rsidRPr="00E905BE">
        <w:rPr>
          <w:color w:val="000000"/>
        </w:rPr>
        <w:t>, наделяющий органы местного самоуправления полномочиями по выявлению правообладателей ранее учтённых объектов недвижимости.</w:t>
      </w:r>
    </w:p>
    <w:p w:rsidR="004C5465" w:rsidRPr="00E905BE" w:rsidRDefault="004C5465" w:rsidP="00407E95">
      <w:pPr>
        <w:pStyle w:val="a3"/>
        <w:spacing w:before="180" w:beforeAutospacing="0" w:after="180" w:afterAutospacing="0" w:line="360" w:lineRule="atLeast"/>
        <w:jc w:val="both"/>
        <w:rPr>
          <w:color w:val="000000"/>
        </w:rPr>
      </w:pPr>
      <w:r w:rsidRPr="00E905BE">
        <w:rPr>
          <w:color w:val="000000"/>
        </w:rPr>
        <w:t>Ранее учтённые объекты – это объекты недвижимости, права на которые возникли до 31 января 1998 года, но не были зарегистрированы в Едином государственном реестре недвижимости (далее - ЕГРН).</w:t>
      </w:r>
    </w:p>
    <w:p w:rsidR="004C5465" w:rsidRPr="00E905BE" w:rsidRDefault="004C5465" w:rsidP="00407E95">
      <w:pPr>
        <w:pStyle w:val="a3"/>
        <w:spacing w:before="180" w:beforeAutospacing="0" w:after="180" w:afterAutospacing="0" w:line="360" w:lineRule="atLeast"/>
        <w:jc w:val="both"/>
        <w:rPr>
          <w:color w:val="000000"/>
        </w:rPr>
      </w:pPr>
      <w:r w:rsidRPr="00E905BE">
        <w:rPr>
          <w:color w:val="000000"/>
        </w:rPr>
        <w:t>Нововведение станет дополнительной мерой по защите имущества тех граждан, которые оформили свои права много лет назад. Ведь без надлежащих правоустанавливающих документов, то есть, без внесения сведений в Единый реестр недвижимости, собственник не сможет продать, подарить и передать по наследству свой объект недвижимости.</w:t>
      </w:r>
    </w:p>
    <w:p w:rsidR="004C5465" w:rsidRPr="00E905BE" w:rsidRDefault="004C5465" w:rsidP="00407E95">
      <w:pPr>
        <w:pStyle w:val="a3"/>
        <w:spacing w:before="180" w:beforeAutospacing="0" w:after="180" w:afterAutospacing="0" w:line="360" w:lineRule="atLeast"/>
        <w:jc w:val="both"/>
        <w:rPr>
          <w:color w:val="000000"/>
        </w:rPr>
      </w:pPr>
      <w:r w:rsidRPr="00E905BE">
        <w:rPr>
          <w:color w:val="000000"/>
        </w:rPr>
        <w:t xml:space="preserve">Мероприятия по выявлению правообладателей ранее учтенных объектов недвижимости будут проводиться администрацией </w:t>
      </w:r>
      <w:r w:rsidR="00E905BE">
        <w:rPr>
          <w:color w:val="000000"/>
        </w:rPr>
        <w:t>Песчаного</w:t>
      </w:r>
      <w:r w:rsidRPr="00E905BE">
        <w:rPr>
          <w:color w:val="000000"/>
        </w:rPr>
        <w:t xml:space="preserve">  сельского </w:t>
      </w:r>
      <w:r w:rsidR="00E905BE">
        <w:rPr>
          <w:color w:val="000000"/>
        </w:rPr>
        <w:t xml:space="preserve">муниципального образования Республики Калмыкия </w:t>
      </w:r>
      <w:r w:rsidRPr="00E905BE">
        <w:rPr>
          <w:color w:val="000000"/>
        </w:rPr>
        <w:t>(далее – администрация) в отношении земельных участков, зданий, сооружений, объектов незавершенного строительства, помещений расположенных на территории сельского поселения.</w:t>
      </w:r>
    </w:p>
    <w:p w:rsidR="004C5465" w:rsidRPr="00E905BE" w:rsidRDefault="004C5465" w:rsidP="00407E95">
      <w:pPr>
        <w:pStyle w:val="a3"/>
        <w:spacing w:before="180" w:beforeAutospacing="0" w:after="180" w:afterAutospacing="0" w:line="360" w:lineRule="atLeast"/>
        <w:jc w:val="both"/>
        <w:rPr>
          <w:color w:val="000000"/>
        </w:rPr>
      </w:pPr>
      <w:r w:rsidRPr="00E905BE">
        <w:rPr>
          <w:color w:val="000000"/>
        </w:rPr>
        <w:t>Администрация в рамках предусмотренных законом мероприятий будет:</w:t>
      </w:r>
    </w:p>
    <w:p w:rsidR="004C5465" w:rsidRPr="00E905BE" w:rsidRDefault="004C5465" w:rsidP="00407E95">
      <w:pPr>
        <w:pStyle w:val="a3"/>
        <w:spacing w:before="180" w:beforeAutospacing="0" w:after="180" w:afterAutospacing="0" w:line="360" w:lineRule="atLeast"/>
        <w:jc w:val="both"/>
        <w:rPr>
          <w:color w:val="000000"/>
        </w:rPr>
      </w:pPr>
      <w:r w:rsidRPr="00E905BE">
        <w:rPr>
          <w:color w:val="000000"/>
        </w:rPr>
        <w:t>- направлять запросы в органы государственной власти, нотариусам и иным организациям, имеющим необходимые сведения в отношении правообладателей;</w:t>
      </w:r>
    </w:p>
    <w:p w:rsidR="004C5465" w:rsidRPr="00E905BE" w:rsidRDefault="004C5465" w:rsidP="00407E95">
      <w:pPr>
        <w:pStyle w:val="a3"/>
        <w:spacing w:before="180" w:beforeAutospacing="0" w:after="180" w:afterAutospacing="0" w:line="360" w:lineRule="atLeast"/>
        <w:jc w:val="both"/>
        <w:rPr>
          <w:color w:val="000000"/>
        </w:rPr>
      </w:pPr>
      <w:r w:rsidRPr="00E905BE">
        <w:rPr>
          <w:color w:val="000000"/>
        </w:rPr>
        <w:t>- публиковать в средствах массовой информации, в том числе в сети «Интернет» сообщения с целью поиска владельцев недвижимости, размещать проект решения о выявлении правообладателя ранее учтенного объекта недвижимости и направлять его лицу, выявленному в качестве правообладателя;</w:t>
      </w:r>
    </w:p>
    <w:p w:rsidR="004C5465" w:rsidRPr="00E905BE" w:rsidRDefault="004C5465" w:rsidP="00407E95">
      <w:pPr>
        <w:pStyle w:val="a3"/>
        <w:spacing w:before="180" w:beforeAutospacing="0" w:after="180" w:afterAutospacing="0" w:line="360" w:lineRule="atLeast"/>
        <w:jc w:val="both"/>
        <w:rPr>
          <w:color w:val="000000"/>
        </w:rPr>
      </w:pPr>
      <w:r w:rsidRPr="00E905BE">
        <w:rPr>
          <w:color w:val="000000"/>
        </w:rPr>
        <w:t>- осуществлять анализ документов и содержащихся в них сведений о правообладателях ранее учтенных объектов.</w:t>
      </w:r>
    </w:p>
    <w:p w:rsidR="004C5465" w:rsidRPr="00E905BE" w:rsidRDefault="004C5465" w:rsidP="00407E95">
      <w:pPr>
        <w:pStyle w:val="a3"/>
        <w:spacing w:before="180" w:beforeAutospacing="0" w:after="180" w:afterAutospacing="0" w:line="360" w:lineRule="atLeast"/>
        <w:jc w:val="both"/>
        <w:rPr>
          <w:color w:val="000000"/>
        </w:rPr>
      </w:pPr>
      <w:r w:rsidRPr="00E905BE">
        <w:rPr>
          <w:color w:val="000000"/>
        </w:rPr>
        <w:t xml:space="preserve">После проведения указанных мероприятий, специалистами администрации будет подготовлен проект решения о выявлении правообладателя ранее учтенного объекта недвижимости </w:t>
      </w:r>
      <w:proofErr w:type="gramStart"/>
      <w:r w:rsidRPr="00E905BE">
        <w:rPr>
          <w:color w:val="000000"/>
        </w:rPr>
        <w:t>с</w:t>
      </w:r>
      <w:proofErr w:type="gramEnd"/>
      <w:r w:rsidRPr="00E905BE">
        <w:rPr>
          <w:color w:val="000000"/>
        </w:rPr>
        <w:t xml:space="preserve"> </w:t>
      </w:r>
      <w:proofErr w:type="gramStart"/>
      <w:r w:rsidRPr="00E905BE">
        <w:rPr>
          <w:color w:val="000000"/>
        </w:rPr>
        <w:t>дальнейшем</w:t>
      </w:r>
      <w:proofErr w:type="gramEnd"/>
      <w:r w:rsidRPr="00E905BE">
        <w:rPr>
          <w:color w:val="000000"/>
        </w:rPr>
        <w:t xml:space="preserve"> размещением на официальном сайте в сети «Интернет», а также передан под расписку или направлен почтовым отправлением лицу, выявленному в качестве правообладателя.</w:t>
      </w:r>
    </w:p>
    <w:p w:rsidR="004C5465" w:rsidRPr="00E905BE" w:rsidRDefault="004C5465" w:rsidP="00407E95">
      <w:pPr>
        <w:pStyle w:val="a3"/>
        <w:spacing w:before="0" w:beforeAutospacing="0" w:after="0" w:afterAutospacing="0" w:line="360" w:lineRule="atLeast"/>
        <w:jc w:val="both"/>
        <w:rPr>
          <w:color w:val="000000"/>
        </w:rPr>
      </w:pPr>
      <w:r w:rsidRPr="00E905BE">
        <w:rPr>
          <w:color w:val="000000"/>
        </w:rPr>
        <w:t xml:space="preserve">В случае возникновения возражений относительно сведений о правообладателе ранее учтенного объекта недвижимости, указанных в проекте решения, </w:t>
      </w:r>
      <w:proofErr w:type="gramStart"/>
      <w:r w:rsidRPr="00E905BE">
        <w:rPr>
          <w:color w:val="000000"/>
        </w:rPr>
        <w:t>лицо, выявленное в качестве правообладателя может</w:t>
      </w:r>
      <w:proofErr w:type="gramEnd"/>
      <w:r w:rsidRPr="00E905BE">
        <w:rPr>
          <w:color w:val="000000"/>
        </w:rPr>
        <w:t xml:space="preserve"> направить обращение в письменной форме в администрацию по адресу: </w:t>
      </w:r>
      <w:r w:rsidR="00E905BE">
        <w:rPr>
          <w:color w:val="000000"/>
        </w:rPr>
        <w:t xml:space="preserve">Республика Калмыкия </w:t>
      </w:r>
      <w:proofErr w:type="spellStart"/>
      <w:r w:rsidR="00E905BE">
        <w:rPr>
          <w:color w:val="000000"/>
        </w:rPr>
        <w:t>Приютненский</w:t>
      </w:r>
      <w:proofErr w:type="spellEnd"/>
      <w:r w:rsidR="00E905BE">
        <w:rPr>
          <w:color w:val="000000"/>
        </w:rPr>
        <w:t xml:space="preserve"> район пос. Песчаный ул. Строителей, 23А</w:t>
      </w:r>
      <w:r w:rsidRPr="00E905BE">
        <w:rPr>
          <w:color w:val="000000"/>
        </w:rPr>
        <w:t xml:space="preserve"> телефон </w:t>
      </w:r>
      <w:r w:rsidR="00E905BE">
        <w:rPr>
          <w:color w:val="000000"/>
        </w:rPr>
        <w:t>88473695447</w:t>
      </w:r>
      <w:r w:rsidRPr="00E905BE">
        <w:rPr>
          <w:color w:val="000000"/>
        </w:rPr>
        <w:t xml:space="preserve">, либо в форме электронного документа по адресу: </w:t>
      </w:r>
      <w:proofErr w:type="gramStart"/>
      <w:r w:rsidRPr="00E905BE">
        <w:rPr>
          <w:color w:val="000000"/>
        </w:rPr>
        <w:t>Е</w:t>
      </w:r>
      <w:proofErr w:type="gramEnd"/>
      <w:r w:rsidRPr="00E905BE">
        <w:rPr>
          <w:color w:val="000000"/>
        </w:rPr>
        <w:t>-</w:t>
      </w:r>
      <w:proofErr w:type="spellStart"/>
      <w:r w:rsidRPr="00E905BE">
        <w:rPr>
          <w:color w:val="000000"/>
        </w:rPr>
        <w:t>mail</w:t>
      </w:r>
      <w:proofErr w:type="spellEnd"/>
      <w:r w:rsidRPr="00E905BE">
        <w:rPr>
          <w:color w:val="000000"/>
        </w:rPr>
        <w:t>: </w:t>
      </w:r>
      <w:r w:rsidR="00407E95">
        <w:rPr>
          <w:color w:val="000000"/>
          <w:lang w:val="en-US"/>
        </w:rPr>
        <w:fldChar w:fldCharType="begin"/>
      </w:r>
      <w:r w:rsidR="00407E95" w:rsidRPr="00407E95">
        <w:rPr>
          <w:color w:val="000000"/>
        </w:rPr>
        <w:instrText xml:space="preserve"> </w:instrText>
      </w:r>
      <w:r w:rsidR="00407E95">
        <w:rPr>
          <w:color w:val="000000"/>
          <w:lang w:val="en-US"/>
        </w:rPr>
        <w:instrText>HYPERLINK</w:instrText>
      </w:r>
      <w:r w:rsidR="00407E95" w:rsidRPr="00407E95">
        <w:rPr>
          <w:color w:val="000000"/>
        </w:rPr>
        <w:instrText xml:space="preserve"> "</w:instrText>
      </w:r>
      <w:r w:rsidR="00407E95">
        <w:rPr>
          <w:color w:val="000000"/>
          <w:lang w:val="en-US"/>
        </w:rPr>
        <w:instrText>mailto</w:instrText>
      </w:r>
      <w:r w:rsidR="00407E95" w:rsidRPr="00407E95">
        <w:rPr>
          <w:color w:val="000000"/>
        </w:rPr>
        <w:instrText>:</w:instrText>
      </w:r>
      <w:r w:rsidR="00407E95">
        <w:rPr>
          <w:color w:val="000000"/>
          <w:lang w:val="en-US"/>
        </w:rPr>
        <w:instrText>pes</w:instrText>
      </w:r>
      <w:r w:rsidR="00407E95" w:rsidRPr="00E905BE">
        <w:rPr>
          <w:color w:val="000000"/>
        </w:rPr>
        <w:instrText>.</w:instrText>
      </w:r>
      <w:r w:rsidR="00407E95">
        <w:rPr>
          <w:color w:val="000000"/>
          <w:lang w:val="en-US"/>
        </w:rPr>
        <w:instrText>smo</w:instrText>
      </w:r>
      <w:r w:rsidR="00407E95" w:rsidRPr="00E905BE">
        <w:rPr>
          <w:color w:val="000000"/>
        </w:rPr>
        <w:instrText>@</w:instrText>
      </w:r>
      <w:r w:rsidR="00407E95">
        <w:rPr>
          <w:color w:val="000000"/>
          <w:lang w:val="en-US"/>
        </w:rPr>
        <w:instrText>yandex</w:instrText>
      </w:r>
      <w:r w:rsidR="00407E95" w:rsidRPr="00E905BE">
        <w:rPr>
          <w:color w:val="000000"/>
        </w:rPr>
        <w:instrText>.</w:instrText>
      </w:r>
      <w:r w:rsidR="00407E95">
        <w:rPr>
          <w:color w:val="000000"/>
          <w:lang w:val="en-US"/>
        </w:rPr>
        <w:instrText>ru</w:instrText>
      </w:r>
      <w:r w:rsidR="00407E95" w:rsidRPr="00407E95">
        <w:rPr>
          <w:color w:val="000000"/>
        </w:rPr>
        <w:instrText xml:space="preserve">" </w:instrText>
      </w:r>
      <w:r w:rsidR="00407E95">
        <w:rPr>
          <w:color w:val="000000"/>
          <w:lang w:val="en-US"/>
        </w:rPr>
        <w:fldChar w:fldCharType="separate"/>
      </w:r>
      <w:r w:rsidR="00407E95" w:rsidRPr="003F02E4">
        <w:rPr>
          <w:rStyle w:val="a4"/>
          <w:lang w:val="en-US"/>
        </w:rPr>
        <w:t>pes</w:t>
      </w:r>
      <w:r w:rsidR="00407E95" w:rsidRPr="003F02E4">
        <w:rPr>
          <w:rStyle w:val="a4"/>
        </w:rPr>
        <w:t>.</w:t>
      </w:r>
      <w:r w:rsidR="00407E95" w:rsidRPr="003F02E4">
        <w:rPr>
          <w:rStyle w:val="a4"/>
          <w:lang w:val="en-US"/>
        </w:rPr>
        <w:t>smo</w:t>
      </w:r>
      <w:r w:rsidR="00407E95" w:rsidRPr="003F02E4">
        <w:rPr>
          <w:rStyle w:val="a4"/>
        </w:rPr>
        <w:t>@</w:t>
      </w:r>
      <w:r w:rsidR="00407E95" w:rsidRPr="003F02E4">
        <w:rPr>
          <w:rStyle w:val="a4"/>
          <w:lang w:val="en-US"/>
        </w:rPr>
        <w:t>yandex</w:t>
      </w:r>
      <w:r w:rsidR="00407E95" w:rsidRPr="003F02E4">
        <w:rPr>
          <w:rStyle w:val="a4"/>
        </w:rPr>
        <w:t>.</w:t>
      </w:r>
      <w:proofErr w:type="spellStart"/>
      <w:r w:rsidR="00407E95" w:rsidRPr="003F02E4">
        <w:rPr>
          <w:rStyle w:val="a4"/>
          <w:lang w:val="en-US"/>
        </w:rPr>
        <w:t>ru</w:t>
      </w:r>
      <w:proofErr w:type="spellEnd"/>
      <w:r w:rsidR="00407E95">
        <w:rPr>
          <w:color w:val="000000"/>
          <w:lang w:val="en-US"/>
        </w:rPr>
        <w:fldChar w:fldCharType="end"/>
      </w:r>
      <w:r w:rsidR="00407E95">
        <w:rPr>
          <w:color w:val="000000"/>
        </w:rPr>
        <w:t xml:space="preserve"> </w:t>
      </w:r>
      <w:r w:rsidRPr="00E905BE">
        <w:rPr>
          <w:color w:val="000000"/>
        </w:rPr>
        <w:t xml:space="preserve"> с приложением обосновывающих такие возражения  документов, свидетельствующих о том, что такое лицо не является правообладателем указанного объекта недвижимости в течение 30 дней со дня получения проекта решения.</w:t>
      </w:r>
    </w:p>
    <w:p w:rsidR="004C5465" w:rsidRPr="00E905BE" w:rsidRDefault="004C5465" w:rsidP="00407E95">
      <w:pPr>
        <w:pStyle w:val="a3"/>
        <w:spacing w:before="180" w:beforeAutospacing="0" w:after="180" w:afterAutospacing="0" w:line="360" w:lineRule="atLeast"/>
        <w:jc w:val="both"/>
        <w:rPr>
          <w:color w:val="000000"/>
        </w:rPr>
      </w:pPr>
      <w:r w:rsidRPr="00E905BE">
        <w:rPr>
          <w:color w:val="000000"/>
        </w:rPr>
        <w:lastRenderedPageBreak/>
        <w:t>В таком случае правообладатель ранее учтенного объекта недвижимости будет установлен в судебном порядке по требованию администрации.</w:t>
      </w:r>
    </w:p>
    <w:p w:rsidR="004C5465" w:rsidRPr="00E905BE" w:rsidRDefault="004C5465" w:rsidP="00407E95">
      <w:pPr>
        <w:pStyle w:val="a3"/>
        <w:spacing w:before="180" w:beforeAutospacing="0" w:after="180" w:afterAutospacing="0" w:line="360" w:lineRule="atLeast"/>
        <w:jc w:val="both"/>
        <w:rPr>
          <w:color w:val="000000"/>
        </w:rPr>
      </w:pPr>
      <w:r w:rsidRPr="00E905BE">
        <w:rPr>
          <w:color w:val="000000"/>
        </w:rPr>
        <w:t>Если не поступили возражения относительно сведений о правообладателе ранее учтенного объекта недвижимости, администрацией будет осуществлены мероприятия по передаче в орган регистрации прав заявления о внесении в ЕГРН сведений о правообладателе с приложением решения и документов.</w:t>
      </w:r>
    </w:p>
    <w:p w:rsidR="004C5465" w:rsidRPr="00E905BE" w:rsidRDefault="004C5465" w:rsidP="00407E95">
      <w:pPr>
        <w:pStyle w:val="a3"/>
        <w:spacing w:before="180" w:beforeAutospacing="0" w:after="180" w:afterAutospacing="0" w:line="360" w:lineRule="atLeast"/>
        <w:jc w:val="both"/>
        <w:rPr>
          <w:color w:val="000000"/>
        </w:rPr>
      </w:pPr>
      <w:r w:rsidRPr="00E905BE">
        <w:rPr>
          <w:color w:val="000000"/>
        </w:rPr>
        <w:t xml:space="preserve">За интересующей информацией правообладатель может обратиться в Администрацию  по адресу: </w:t>
      </w:r>
      <w:r w:rsidR="00E905BE">
        <w:rPr>
          <w:color w:val="000000"/>
        </w:rPr>
        <w:t xml:space="preserve">Республика Калмыкия </w:t>
      </w:r>
      <w:proofErr w:type="spellStart"/>
      <w:r w:rsidR="00E905BE">
        <w:rPr>
          <w:color w:val="000000"/>
        </w:rPr>
        <w:t>Приютненский</w:t>
      </w:r>
      <w:proofErr w:type="spellEnd"/>
      <w:r w:rsidR="00E905BE">
        <w:rPr>
          <w:color w:val="000000"/>
        </w:rPr>
        <w:t xml:space="preserve"> район пос. Песчаный ул. Строителей, 23А</w:t>
      </w:r>
      <w:r w:rsidR="00E905BE" w:rsidRPr="00E905BE">
        <w:rPr>
          <w:color w:val="000000"/>
        </w:rPr>
        <w:t xml:space="preserve"> телефон </w:t>
      </w:r>
      <w:r w:rsidR="00E905BE">
        <w:rPr>
          <w:color w:val="000000"/>
        </w:rPr>
        <w:t>88473695447</w:t>
      </w:r>
    </w:p>
    <w:p w:rsidR="00676502" w:rsidRPr="00E905BE" w:rsidRDefault="00407E95" w:rsidP="00407E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6502" w:rsidRPr="00E905BE" w:rsidSect="00407E95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465"/>
    <w:rsid w:val="00407E95"/>
    <w:rsid w:val="004C5465"/>
    <w:rsid w:val="00CD1FC9"/>
    <w:rsid w:val="00D9705B"/>
    <w:rsid w:val="00E9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54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C5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0123000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2022-10-06T12:37:00Z</dcterms:created>
  <dcterms:modified xsi:type="dcterms:W3CDTF">2022-10-06T13:23:00Z</dcterms:modified>
</cp:coreProperties>
</file>