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15" w:rsidRPr="00A13215" w:rsidRDefault="00A13215" w:rsidP="00A13215">
      <w:pPr>
        <w:shd w:val="clear" w:color="auto" w:fill="FFFFFF"/>
        <w:ind w:right="-1"/>
        <w:jc w:val="center"/>
        <w:rPr>
          <w:b/>
          <w:noProof/>
          <w:sz w:val="28"/>
          <w:szCs w:val="28"/>
        </w:rPr>
      </w:pPr>
      <w:r w:rsidRPr="00A13215">
        <w:rPr>
          <w:b/>
          <w:noProof/>
          <w:sz w:val="28"/>
          <w:szCs w:val="28"/>
        </w:rPr>
        <w:t>АДМИНИСТРАЦИЯ ПЕС</w:t>
      </w:r>
      <w:r w:rsidR="00844C26">
        <w:rPr>
          <w:b/>
          <w:noProof/>
          <w:sz w:val="28"/>
          <w:szCs w:val="28"/>
        </w:rPr>
        <w:t xml:space="preserve">ЧАНОГО СЕЛЬСКОГО МУНИЦИПАЛЬНОГО </w:t>
      </w:r>
      <w:r w:rsidRPr="00A13215">
        <w:rPr>
          <w:b/>
          <w:noProof/>
          <w:sz w:val="28"/>
          <w:szCs w:val="28"/>
        </w:rPr>
        <w:t>ОБРАЗОВАНИЯ</w:t>
      </w:r>
      <w:r w:rsidR="00844C26">
        <w:rPr>
          <w:b/>
          <w:noProof/>
          <w:sz w:val="28"/>
          <w:szCs w:val="28"/>
        </w:rPr>
        <w:t xml:space="preserve"> </w:t>
      </w:r>
      <w:r w:rsidRPr="00A13215">
        <w:rPr>
          <w:b/>
          <w:noProof/>
          <w:sz w:val="28"/>
          <w:szCs w:val="28"/>
        </w:rPr>
        <w:t>РЕСПУБЛИКИ КАЛМЫКИЯ</w:t>
      </w:r>
    </w:p>
    <w:p w:rsidR="00A13215" w:rsidRDefault="00A13215" w:rsidP="00A13215">
      <w:pPr>
        <w:shd w:val="clear" w:color="auto" w:fill="FFFFFF"/>
        <w:ind w:right="-3458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A13215" w:rsidRPr="00A13215" w:rsidRDefault="00A13215" w:rsidP="00A13215">
      <w:pPr>
        <w:shd w:val="clear" w:color="auto" w:fill="FFFFFF"/>
        <w:ind w:right="-1"/>
        <w:jc w:val="center"/>
        <w:rPr>
          <w:b/>
          <w:noProof/>
          <w:sz w:val="26"/>
          <w:szCs w:val="26"/>
        </w:rPr>
      </w:pPr>
      <w:r w:rsidRPr="00A13215">
        <w:rPr>
          <w:b/>
          <w:noProof/>
          <w:sz w:val="26"/>
          <w:szCs w:val="26"/>
        </w:rPr>
        <w:t>ПОСТАНОВЛЕНИЕ</w:t>
      </w:r>
    </w:p>
    <w:p w:rsidR="00A13215" w:rsidRPr="00450F96" w:rsidRDefault="00A13215" w:rsidP="00A13215">
      <w:pPr>
        <w:shd w:val="clear" w:color="auto" w:fill="FFFFFF"/>
        <w:ind w:right="-3458"/>
        <w:rPr>
          <w:noProof/>
          <w:sz w:val="26"/>
          <w:szCs w:val="26"/>
        </w:rPr>
      </w:pPr>
    </w:p>
    <w:p w:rsidR="00A13215" w:rsidRPr="00450F96" w:rsidRDefault="00A13215" w:rsidP="00A13215">
      <w:pPr>
        <w:shd w:val="clear" w:color="auto" w:fill="FFFFFF"/>
        <w:ind w:right="-3458"/>
        <w:rPr>
          <w:noProof/>
          <w:sz w:val="26"/>
          <w:szCs w:val="26"/>
        </w:rPr>
      </w:pPr>
      <w:r w:rsidRPr="00450F96">
        <w:rPr>
          <w:noProof/>
          <w:sz w:val="26"/>
          <w:szCs w:val="26"/>
        </w:rPr>
        <w:t>«</w:t>
      </w:r>
      <w:r w:rsidR="00DF0F35">
        <w:rPr>
          <w:noProof/>
          <w:sz w:val="26"/>
          <w:szCs w:val="26"/>
        </w:rPr>
        <w:t>01</w:t>
      </w:r>
      <w:r w:rsidRPr="00450F96">
        <w:rPr>
          <w:noProof/>
          <w:sz w:val="26"/>
          <w:szCs w:val="26"/>
        </w:rPr>
        <w:t xml:space="preserve">» </w:t>
      </w:r>
      <w:r w:rsidR="0040299B">
        <w:rPr>
          <w:noProof/>
          <w:sz w:val="26"/>
          <w:szCs w:val="26"/>
        </w:rPr>
        <w:t>июня  2022</w:t>
      </w:r>
      <w:r w:rsidRPr="00450F96">
        <w:rPr>
          <w:noProof/>
          <w:sz w:val="26"/>
          <w:szCs w:val="26"/>
        </w:rPr>
        <w:t xml:space="preserve"> г.                             </w:t>
      </w:r>
      <w:r w:rsidR="0040299B">
        <w:rPr>
          <w:noProof/>
          <w:sz w:val="26"/>
          <w:szCs w:val="26"/>
        </w:rPr>
        <w:t xml:space="preserve">       </w:t>
      </w:r>
      <w:r w:rsidRPr="00450F96">
        <w:rPr>
          <w:noProof/>
          <w:sz w:val="26"/>
          <w:szCs w:val="26"/>
        </w:rPr>
        <w:t xml:space="preserve"> № </w:t>
      </w:r>
      <w:r w:rsidR="00630599">
        <w:rPr>
          <w:noProof/>
          <w:sz w:val="26"/>
          <w:szCs w:val="26"/>
        </w:rPr>
        <w:t>7</w:t>
      </w:r>
      <w:r w:rsidRPr="00450F96">
        <w:rPr>
          <w:noProof/>
          <w:sz w:val="26"/>
          <w:szCs w:val="26"/>
        </w:rPr>
        <w:t xml:space="preserve">                    </w:t>
      </w:r>
      <w:r w:rsidR="0040299B">
        <w:rPr>
          <w:noProof/>
          <w:sz w:val="26"/>
          <w:szCs w:val="26"/>
        </w:rPr>
        <w:t xml:space="preserve">                          </w:t>
      </w:r>
      <w:r w:rsidRPr="00450F96">
        <w:rPr>
          <w:noProof/>
          <w:sz w:val="26"/>
          <w:szCs w:val="26"/>
        </w:rPr>
        <w:t>п. Песчаный.</w:t>
      </w:r>
    </w:p>
    <w:p w:rsidR="00A13215" w:rsidRPr="00450F96" w:rsidRDefault="00A13215" w:rsidP="00A13215">
      <w:pPr>
        <w:shd w:val="clear" w:color="auto" w:fill="FFFFFF"/>
        <w:ind w:right="-3458"/>
        <w:rPr>
          <w:noProof/>
          <w:sz w:val="26"/>
          <w:szCs w:val="26"/>
        </w:rPr>
      </w:pPr>
      <w:r w:rsidRPr="00450F96">
        <w:rPr>
          <w:noProof/>
          <w:sz w:val="26"/>
          <w:szCs w:val="26"/>
        </w:rPr>
        <w:t xml:space="preserve"> </w:t>
      </w:r>
      <w:bookmarkStart w:id="0" w:name="_GoBack"/>
      <w:bookmarkEnd w:id="0"/>
    </w:p>
    <w:p w:rsidR="009F58D1" w:rsidRPr="009F58D1" w:rsidRDefault="009F58D1" w:rsidP="009F58D1">
      <w:pPr>
        <w:widowControl/>
        <w:shd w:val="clear" w:color="auto" w:fill="FFFFFF"/>
        <w:autoSpaceDE/>
        <w:autoSpaceDN/>
        <w:adjustRightInd/>
        <w:spacing w:after="150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9F58D1">
        <w:rPr>
          <w:bCs/>
          <w:sz w:val="28"/>
          <w:szCs w:val="28"/>
        </w:rPr>
        <w:t>Об утверждении Перечня муниципального имущества,</w:t>
      </w:r>
      <w:r w:rsidRPr="009F58D1">
        <w:rPr>
          <w:b/>
          <w:sz w:val="28"/>
          <w:szCs w:val="28"/>
        </w:rPr>
        <w:t xml:space="preserve">   </w:t>
      </w:r>
      <w:r w:rsidRPr="009F58D1">
        <w:rPr>
          <w:bCs/>
          <w:sz w:val="28"/>
          <w:szCs w:val="28"/>
        </w:rPr>
        <w:t>свободного от прав третьих лиц (за исключением права</w:t>
      </w:r>
      <w:r w:rsidRPr="009F58D1">
        <w:rPr>
          <w:b/>
          <w:sz w:val="28"/>
          <w:szCs w:val="28"/>
        </w:rPr>
        <w:t xml:space="preserve">      </w:t>
      </w:r>
      <w:r w:rsidRPr="009F58D1">
        <w:rPr>
          <w:bCs/>
          <w:sz w:val="28"/>
          <w:szCs w:val="28"/>
        </w:rPr>
        <w:t>хозяйственного ведения, права оперативного управления,</w:t>
      </w:r>
      <w:r w:rsidRPr="009F58D1">
        <w:rPr>
          <w:b/>
          <w:sz w:val="28"/>
          <w:szCs w:val="28"/>
        </w:rPr>
        <w:t xml:space="preserve">        </w:t>
      </w:r>
      <w:r w:rsidRPr="009F58D1">
        <w:rPr>
          <w:bCs/>
          <w:sz w:val="28"/>
          <w:szCs w:val="28"/>
        </w:rPr>
        <w:t>а также имущественных прав субъектов малого и среднего</w:t>
      </w:r>
      <w:r w:rsidRPr="009F58D1">
        <w:rPr>
          <w:b/>
          <w:sz w:val="28"/>
          <w:szCs w:val="28"/>
        </w:rPr>
        <w:t xml:space="preserve">      </w:t>
      </w:r>
      <w:r w:rsidRPr="009F58D1">
        <w:rPr>
          <w:bCs/>
          <w:sz w:val="28"/>
          <w:szCs w:val="28"/>
        </w:rPr>
        <w:t>предпринимательства) в целях предоставления его во</w:t>
      </w:r>
      <w:r w:rsidRPr="009F58D1">
        <w:rPr>
          <w:b/>
          <w:sz w:val="28"/>
          <w:szCs w:val="28"/>
        </w:rPr>
        <w:t xml:space="preserve">   </w:t>
      </w:r>
      <w:r w:rsidRPr="009F58D1">
        <w:rPr>
          <w:bCs/>
          <w:sz w:val="28"/>
          <w:szCs w:val="28"/>
        </w:rPr>
        <w:t>владение и (или) в пользование субъектам малого и среднего</w:t>
      </w:r>
      <w:r w:rsidRPr="009F58D1">
        <w:rPr>
          <w:b/>
          <w:sz w:val="28"/>
          <w:szCs w:val="28"/>
        </w:rPr>
        <w:t xml:space="preserve"> </w:t>
      </w:r>
      <w:r w:rsidRPr="009F58D1">
        <w:rPr>
          <w:bCs/>
          <w:sz w:val="28"/>
          <w:szCs w:val="28"/>
        </w:rPr>
        <w:t>предпринимательства и организациям, образующим</w:t>
      </w:r>
      <w:r w:rsidRPr="009F58D1">
        <w:rPr>
          <w:b/>
          <w:sz w:val="28"/>
          <w:szCs w:val="28"/>
        </w:rPr>
        <w:t xml:space="preserve">        </w:t>
      </w:r>
      <w:r w:rsidRPr="009F58D1">
        <w:rPr>
          <w:bCs/>
          <w:sz w:val="28"/>
          <w:szCs w:val="28"/>
        </w:rPr>
        <w:t>инфраструктуру поддержки субъектов малого и среднего</w:t>
      </w:r>
      <w:r w:rsidRPr="009F58D1">
        <w:rPr>
          <w:b/>
          <w:sz w:val="28"/>
          <w:szCs w:val="28"/>
        </w:rPr>
        <w:t xml:space="preserve">      </w:t>
      </w:r>
      <w:r w:rsidRPr="009F58D1">
        <w:rPr>
          <w:bCs/>
          <w:sz w:val="28"/>
          <w:szCs w:val="28"/>
        </w:rPr>
        <w:t xml:space="preserve">предпринимательства в </w:t>
      </w:r>
      <w:r>
        <w:rPr>
          <w:bCs/>
          <w:sz w:val="28"/>
          <w:szCs w:val="28"/>
        </w:rPr>
        <w:t>Песчаном сельском муниципальном образовании Республики Калмыкия»</w:t>
      </w:r>
      <w:proofErr w:type="gramEnd"/>
    </w:p>
    <w:p w:rsidR="009F58D1" w:rsidRPr="009F58D1" w:rsidRDefault="009F58D1" w:rsidP="009F58D1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F58D1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F58D1">
        <w:rPr>
          <w:rFonts w:eastAsia="Calibri"/>
          <w:sz w:val="28"/>
          <w:szCs w:val="28"/>
          <w:lang w:eastAsia="en-US"/>
        </w:rPr>
        <w:t xml:space="preserve">В соответствии с частью 4 статьи 18 Федерального закона от 24.07.2007 № 209-ФЗ «О развитии малого и среднего предпринимательства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58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Уставом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Песчаного сельского муниципального образования Республики Калмыкия</w:t>
      </w:r>
      <w:r w:rsidRPr="009F58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, администрация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Песчаного сельского муниципального образования Республики Калмыкия</w:t>
      </w:r>
    </w:p>
    <w:p w:rsidR="009F58D1" w:rsidRPr="009F58D1" w:rsidRDefault="009F58D1" w:rsidP="009F58D1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sz w:val="28"/>
          <w:szCs w:val="28"/>
        </w:rPr>
      </w:pPr>
      <w:r w:rsidRPr="009F58D1">
        <w:rPr>
          <w:bCs/>
          <w:sz w:val="28"/>
          <w:szCs w:val="28"/>
        </w:rPr>
        <w:t>ПОСТАНОВЛЯЕТ:</w:t>
      </w:r>
    </w:p>
    <w:p w:rsidR="009F58D1" w:rsidRPr="009F58D1" w:rsidRDefault="009F58D1" w:rsidP="009F58D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9F58D1">
        <w:rPr>
          <w:rFonts w:eastAsia="Calibri"/>
          <w:sz w:val="28"/>
          <w:szCs w:val="28"/>
          <w:lang w:eastAsia="en-US"/>
        </w:rPr>
        <w:t xml:space="preserve">  1. </w:t>
      </w:r>
      <w:proofErr w:type="gramStart"/>
      <w:r w:rsidRPr="009F58D1">
        <w:rPr>
          <w:rFonts w:eastAsia="Calibri"/>
          <w:sz w:val="28"/>
          <w:szCs w:val="28"/>
          <w:lang w:eastAsia="en-US"/>
        </w:rPr>
        <w:t xml:space="preserve">Утвердить Перечень муниципального имущества 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Песчаного сельского муниципального образования Республики Калмыкия</w:t>
      </w:r>
      <w:r w:rsidRPr="009F58D1">
        <w:rPr>
          <w:rFonts w:eastAsia="Calibri"/>
          <w:sz w:val="28"/>
          <w:szCs w:val="28"/>
          <w:lang w:eastAsia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9F58D1" w:rsidRPr="009F58D1" w:rsidRDefault="009F58D1" w:rsidP="009F58D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-8"/>
        <w:jc w:val="both"/>
        <w:rPr>
          <w:rFonts w:eastAsia="Calibri"/>
          <w:sz w:val="28"/>
          <w:szCs w:val="28"/>
          <w:lang w:eastAsia="en-US"/>
        </w:rPr>
      </w:pPr>
      <w:r w:rsidRPr="009F58D1">
        <w:rPr>
          <w:rFonts w:eastAsia="Calibri"/>
          <w:sz w:val="28"/>
          <w:szCs w:val="28"/>
          <w:lang w:eastAsia="en-US"/>
        </w:rPr>
        <w:t xml:space="preserve">  2. Настоящее Постановление вступает в силу со  дня подписания и подлежит размещению на официальном сайте администрации </w:t>
      </w:r>
      <w:r w:rsidRPr="009F58D1">
        <w:rPr>
          <w:sz w:val="28"/>
          <w:szCs w:val="28"/>
        </w:rPr>
        <w:t xml:space="preserve">Песчаного </w:t>
      </w:r>
      <w:r>
        <w:rPr>
          <w:sz w:val="28"/>
          <w:szCs w:val="28"/>
        </w:rPr>
        <w:t>сельского муниципального образования Республики Калмыкия</w:t>
      </w:r>
      <w:r w:rsidRPr="009F58D1">
        <w:rPr>
          <w:sz w:val="28"/>
          <w:szCs w:val="28"/>
        </w:rPr>
        <w:t xml:space="preserve">  в сети Интернет: </w:t>
      </w:r>
      <w:hyperlink r:id="rId6" w:history="1">
        <w:r w:rsidRPr="009F58D1">
          <w:rPr>
            <w:bCs/>
            <w:color w:val="0000FF"/>
            <w:sz w:val="28"/>
            <w:szCs w:val="28"/>
            <w:u w:val="single"/>
          </w:rPr>
          <w:t>http://</w:t>
        </w:r>
        <w:r w:rsidRPr="009F58D1">
          <w:rPr>
            <w:color w:val="0000FF"/>
            <w:sz w:val="28"/>
            <w:szCs w:val="28"/>
            <w:u w:val="single"/>
          </w:rPr>
          <w:t>песчаное-смо.рф.</w:t>
        </w:r>
      </w:hyperlink>
    </w:p>
    <w:p w:rsidR="009F58D1" w:rsidRDefault="009F58D1" w:rsidP="009F58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58D1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8"/>
          <w:lang w:eastAsia="en-US"/>
        </w:rPr>
        <w:t>Песчаного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9F58D1" w:rsidRDefault="009F58D1" w:rsidP="009F58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9F58D1" w:rsidRDefault="009F58D1" w:rsidP="009F58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9F58D1" w:rsidSect="003F09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Республики Калмыкия (</w:t>
      </w:r>
      <w:proofErr w:type="spellStart"/>
      <w:r>
        <w:rPr>
          <w:rFonts w:eastAsia="Calibri"/>
          <w:sz w:val="28"/>
          <w:szCs w:val="28"/>
          <w:lang w:eastAsia="en-US"/>
        </w:rPr>
        <w:t>ахлачи</w:t>
      </w:r>
      <w:proofErr w:type="spellEnd"/>
      <w:r>
        <w:rPr>
          <w:rFonts w:eastAsia="Calibri"/>
          <w:sz w:val="28"/>
          <w:szCs w:val="28"/>
          <w:lang w:eastAsia="en-US"/>
        </w:rPr>
        <w:t>)                     Ч.В. Очиров.</w:t>
      </w:r>
    </w:p>
    <w:p w:rsidR="009F58D1" w:rsidRPr="009F58D1" w:rsidRDefault="009F58D1" w:rsidP="009F58D1">
      <w:pPr>
        <w:autoSpaceDE/>
        <w:autoSpaceDN/>
        <w:adjustRightInd/>
        <w:ind w:right="-8"/>
        <w:jc w:val="right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9F58D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lastRenderedPageBreak/>
        <w:t>Приложение 1</w:t>
      </w:r>
    </w:p>
    <w:p w:rsidR="009F58D1" w:rsidRPr="009F58D1" w:rsidRDefault="009F58D1" w:rsidP="009F58D1">
      <w:pPr>
        <w:autoSpaceDE/>
        <w:autoSpaceDN/>
        <w:adjustRightInd/>
        <w:ind w:right="-8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9F58D1" w:rsidRPr="009F58D1" w:rsidRDefault="009F58D1" w:rsidP="009F58D1">
      <w:pPr>
        <w:autoSpaceDE/>
        <w:autoSpaceDN/>
        <w:adjustRightInd/>
        <w:ind w:right="-8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9F58D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ПЕРЕЧЕНЬ </w:t>
      </w:r>
    </w:p>
    <w:p w:rsidR="009F58D1" w:rsidRPr="009F58D1" w:rsidRDefault="009F58D1" w:rsidP="009F58D1">
      <w:pPr>
        <w:autoSpaceDE/>
        <w:autoSpaceDN/>
        <w:adjustRightInd/>
        <w:ind w:right="-8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9F58D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9F58D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муниципального имущества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Песчаного сельского муниципального образования Республики Калмыкия</w:t>
      </w:r>
      <w:r w:rsidRPr="009F58D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F58D1" w:rsidRPr="009F58D1" w:rsidRDefault="009F58D1" w:rsidP="009F58D1">
      <w:pPr>
        <w:autoSpaceDE/>
        <w:autoSpaceDN/>
        <w:adjustRightInd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W w:w="13540" w:type="dxa"/>
        <w:tblInd w:w="98" w:type="dxa"/>
        <w:tblLook w:val="00A0" w:firstRow="1" w:lastRow="0" w:firstColumn="1" w:lastColumn="0" w:noHBand="0" w:noVBand="0"/>
      </w:tblPr>
      <w:tblGrid>
        <w:gridCol w:w="948"/>
        <w:gridCol w:w="944"/>
        <w:gridCol w:w="1160"/>
        <w:gridCol w:w="1054"/>
        <w:gridCol w:w="1151"/>
        <w:gridCol w:w="1151"/>
        <w:gridCol w:w="971"/>
        <w:gridCol w:w="971"/>
        <w:gridCol w:w="1013"/>
        <w:gridCol w:w="1013"/>
        <w:gridCol w:w="863"/>
        <w:gridCol w:w="971"/>
        <w:gridCol w:w="758"/>
        <w:gridCol w:w="712"/>
        <w:gridCol w:w="1008"/>
      </w:tblGrid>
      <w:tr w:rsidR="009F58D1" w:rsidRPr="009F58D1" w:rsidTr="00D4233D">
        <w:trPr>
          <w:trHeight w:val="3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F5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F58D1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Номер в реестре имущества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97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Вид объекта недвижимости; движимое имущество</w:t>
            </w:r>
          </w:p>
        </w:tc>
      </w:tr>
      <w:tr w:rsidR="009F58D1" w:rsidRPr="009F58D1" w:rsidTr="00D4233D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муниципального </w:t>
            </w:r>
            <w:proofErr w:type="gramStart"/>
            <w:r w:rsidRPr="009F58D1">
              <w:rPr>
                <w:rFonts w:eastAsia="Calibri"/>
                <w:sz w:val="18"/>
                <w:szCs w:val="18"/>
                <w:lang w:eastAsia="en-US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Вид населенного пункта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58D1" w:rsidRPr="009F58D1" w:rsidTr="00D4233D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F58D1" w:rsidRPr="009F58D1" w:rsidTr="00D4233D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58D1" w:rsidRPr="009F58D1" w:rsidTr="00D4233D">
        <w:trPr>
          <w:trHeight w:val="320"/>
        </w:trPr>
        <w:tc>
          <w:tcPr>
            <w:tcW w:w="747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58D1" w:rsidRPr="009F58D1" w:rsidRDefault="009F58D1" w:rsidP="009F58D1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bottom"/>
          </w:tcPr>
          <w:p w:rsid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30599" w:rsidRDefault="00630599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30599" w:rsidRDefault="00630599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30599" w:rsidRDefault="00630599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30599" w:rsidRDefault="00630599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30599" w:rsidRDefault="00630599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30599" w:rsidRDefault="00630599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30599" w:rsidRDefault="00630599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30599" w:rsidRPr="009F58D1" w:rsidRDefault="00630599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58D1" w:rsidRPr="009F58D1" w:rsidTr="00D4233D">
        <w:trPr>
          <w:trHeight w:val="320"/>
        </w:trPr>
        <w:tc>
          <w:tcPr>
            <w:tcW w:w="6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6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Сведения о движимом имуществе</w:t>
            </w:r>
          </w:p>
        </w:tc>
      </w:tr>
      <w:tr w:rsidR="009F58D1" w:rsidRPr="009F58D1" w:rsidTr="00D4233D">
        <w:trPr>
          <w:trHeight w:val="534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F58D1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 w:rsidRPr="009F58D1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9F58D1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  <w:r w:rsidRPr="009F58D1">
              <w:rPr>
                <w:rFonts w:eastAsia="Calibri"/>
                <w:sz w:val="18"/>
                <w:szCs w:val="18"/>
                <w:lang w:eastAsia="en-US"/>
              </w:rPr>
              <w:t>) котором расположен объект</w:t>
            </w:r>
          </w:p>
        </w:tc>
      </w:tr>
      <w:tr w:rsidR="009F58D1" w:rsidRPr="009F58D1" w:rsidTr="00D4233D">
        <w:trPr>
          <w:trHeight w:val="36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F58D1">
              <w:rPr>
                <w:rFonts w:eastAsia="Calibri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 xml:space="preserve">Фактическое </w:t>
            </w:r>
            <w:proofErr w:type="gramStart"/>
            <w:r w:rsidRPr="009F58D1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  <w:proofErr w:type="gramEnd"/>
            <w:r w:rsidRPr="009F58D1">
              <w:rPr>
                <w:rFonts w:eastAsia="Calibri"/>
                <w:sz w:val="18"/>
                <w:szCs w:val="18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F58D1">
              <w:rPr>
                <w:rFonts w:eastAsia="Calibri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58D1" w:rsidRPr="009F58D1" w:rsidTr="00D4233D">
        <w:trPr>
          <w:trHeight w:val="30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58D1" w:rsidRPr="009F58D1" w:rsidTr="00D4233D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</w:tr>
      <w:tr w:rsidR="009F58D1" w:rsidRPr="009F58D1" w:rsidTr="00D4233D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F58D1" w:rsidRPr="009F58D1" w:rsidTr="00D4233D">
        <w:trPr>
          <w:trHeight w:val="320"/>
        </w:trPr>
        <w:tc>
          <w:tcPr>
            <w:tcW w:w="747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noWrap/>
            <w:vAlign w:val="bottom"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58D1" w:rsidRPr="009F58D1" w:rsidTr="00D4233D">
        <w:trPr>
          <w:trHeight w:val="720"/>
        </w:trPr>
        <w:tc>
          <w:tcPr>
            <w:tcW w:w="9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F58D1" w:rsidRPr="009F58D1" w:rsidTr="00D4233D">
        <w:trPr>
          <w:trHeight w:val="780"/>
        </w:trPr>
        <w:tc>
          <w:tcPr>
            <w:tcW w:w="4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58D1" w:rsidRPr="009F58D1" w:rsidTr="00D4233D">
        <w:trPr>
          <w:trHeight w:val="520"/>
        </w:trPr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9F58D1" w:rsidRPr="009F58D1" w:rsidTr="00D4233D">
        <w:trPr>
          <w:trHeight w:val="65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Дата заключения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Дата заключения договора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</w:tr>
      <w:tr w:rsidR="009F58D1" w:rsidRPr="009F58D1" w:rsidTr="00D4233D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43</w:t>
            </w:r>
          </w:p>
        </w:tc>
      </w:tr>
      <w:tr w:rsidR="009F58D1" w:rsidRPr="009F58D1" w:rsidTr="00D4233D">
        <w:trPr>
          <w:trHeight w:val="7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58D1" w:rsidRPr="009F58D1" w:rsidTr="00D4233D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58D1" w:rsidRPr="009F58D1" w:rsidRDefault="009F58D1" w:rsidP="00D423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58D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630599" w:rsidRDefault="00630599" w:rsidP="009F58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30599" w:rsidRPr="00630599" w:rsidRDefault="00630599" w:rsidP="00630599">
      <w:pPr>
        <w:rPr>
          <w:rFonts w:eastAsia="Calibri"/>
          <w:sz w:val="28"/>
          <w:szCs w:val="28"/>
          <w:lang w:eastAsia="en-US"/>
        </w:rPr>
      </w:pPr>
    </w:p>
    <w:p w:rsidR="00630599" w:rsidRPr="00630599" w:rsidRDefault="00630599" w:rsidP="00630599">
      <w:pPr>
        <w:rPr>
          <w:rFonts w:eastAsia="Calibri"/>
          <w:sz w:val="28"/>
          <w:szCs w:val="28"/>
          <w:lang w:eastAsia="en-US"/>
        </w:rPr>
      </w:pPr>
    </w:p>
    <w:p w:rsidR="00630599" w:rsidRPr="00630599" w:rsidRDefault="00630599" w:rsidP="00630599">
      <w:pPr>
        <w:rPr>
          <w:rFonts w:eastAsia="Calibri"/>
          <w:sz w:val="28"/>
          <w:szCs w:val="28"/>
          <w:lang w:eastAsia="en-US"/>
        </w:rPr>
      </w:pPr>
    </w:p>
    <w:p w:rsidR="00630599" w:rsidRPr="00630599" w:rsidRDefault="00630599" w:rsidP="00630599">
      <w:pPr>
        <w:rPr>
          <w:rFonts w:eastAsia="Calibri"/>
          <w:sz w:val="28"/>
          <w:szCs w:val="28"/>
          <w:lang w:eastAsia="en-US"/>
        </w:rPr>
      </w:pPr>
    </w:p>
    <w:p w:rsidR="00630599" w:rsidRPr="00630599" w:rsidRDefault="00630599" w:rsidP="00630599">
      <w:pPr>
        <w:rPr>
          <w:rFonts w:eastAsia="Calibri"/>
          <w:sz w:val="28"/>
          <w:szCs w:val="28"/>
          <w:lang w:eastAsia="en-US"/>
        </w:rPr>
      </w:pPr>
    </w:p>
    <w:p w:rsidR="00630599" w:rsidRPr="00630599" w:rsidRDefault="00630599" w:rsidP="00630599">
      <w:pPr>
        <w:rPr>
          <w:rFonts w:eastAsia="Calibri"/>
          <w:sz w:val="28"/>
          <w:szCs w:val="28"/>
          <w:lang w:eastAsia="en-US"/>
        </w:rPr>
      </w:pPr>
    </w:p>
    <w:p w:rsidR="00630599" w:rsidRPr="00630599" w:rsidRDefault="00630599" w:rsidP="00630599">
      <w:pPr>
        <w:rPr>
          <w:rFonts w:eastAsia="Calibri"/>
          <w:sz w:val="28"/>
          <w:szCs w:val="28"/>
          <w:lang w:eastAsia="en-US"/>
        </w:rPr>
      </w:pPr>
    </w:p>
    <w:p w:rsidR="00630599" w:rsidRPr="00630599" w:rsidRDefault="00630599" w:rsidP="00630599">
      <w:pPr>
        <w:rPr>
          <w:rFonts w:eastAsia="Calibri"/>
          <w:sz w:val="28"/>
          <w:szCs w:val="28"/>
          <w:lang w:eastAsia="en-US"/>
        </w:rPr>
      </w:pPr>
    </w:p>
    <w:p w:rsidR="00630599" w:rsidRPr="00630599" w:rsidRDefault="00630599" w:rsidP="00630599">
      <w:pPr>
        <w:rPr>
          <w:rFonts w:eastAsia="Calibri"/>
          <w:sz w:val="28"/>
          <w:szCs w:val="28"/>
          <w:lang w:eastAsia="en-US"/>
        </w:rPr>
      </w:pPr>
    </w:p>
    <w:p w:rsidR="00630599" w:rsidRDefault="00630599" w:rsidP="00630599">
      <w:pPr>
        <w:rPr>
          <w:sz w:val="28"/>
          <w:szCs w:val="28"/>
          <w:lang w:eastAsia="en-US"/>
        </w:rPr>
      </w:pPr>
    </w:p>
    <w:p w:rsidR="009F58D1" w:rsidRPr="00630599" w:rsidRDefault="00630599" w:rsidP="00630599">
      <w:pPr>
        <w:tabs>
          <w:tab w:val="left" w:pos="3045"/>
        </w:tabs>
        <w:rPr>
          <w:sz w:val="28"/>
          <w:szCs w:val="28"/>
          <w:lang w:eastAsia="en-US"/>
        </w:rPr>
        <w:sectPr w:rsidR="009F58D1" w:rsidRPr="00630599" w:rsidSect="006305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ab/>
      </w:r>
    </w:p>
    <w:p w:rsidR="00844C26" w:rsidRPr="00844C26" w:rsidRDefault="00844C26" w:rsidP="009F58D1">
      <w:pPr>
        <w:autoSpaceDE/>
        <w:autoSpaceDN/>
        <w:adjustRightInd/>
        <w:ind w:right="-8"/>
        <w:jc w:val="right"/>
        <w:rPr>
          <w:sz w:val="28"/>
          <w:szCs w:val="28"/>
        </w:rPr>
      </w:pPr>
    </w:p>
    <w:sectPr w:rsidR="00844C26" w:rsidRPr="00844C26" w:rsidSect="009F58D1">
      <w:pgSz w:w="11909" w:h="16834"/>
      <w:pgMar w:top="567" w:right="1089" w:bottom="0" w:left="873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D14"/>
    <w:multiLevelType w:val="hybridMultilevel"/>
    <w:tmpl w:val="E60E25D8"/>
    <w:lvl w:ilvl="0" w:tplc="9CAAB5E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2"/>
    <w:rsid w:val="0035012E"/>
    <w:rsid w:val="00373599"/>
    <w:rsid w:val="003B7E1D"/>
    <w:rsid w:val="0040299B"/>
    <w:rsid w:val="00415BF2"/>
    <w:rsid w:val="00463EFC"/>
    <w:rsid w:val="00477B77"/>
    <w:rsid w:val="0048596C"/>
    <w:rsid w:val="004B60BB"/>
    <w:rsid w:val="00532167"/>
    <w:rsid w:val="00542ACD"/>
    <w:rsid w:val="005C495D"/>
    <w:rsid w:val="005D56D1"/>
    <w:rsid w:val="005E2A52"/>
    <w:rsid w:val="005F4CB0"/>
    <w:rsid w:val="00630599"/>
    <w:rsid w:val="00672FDF"/>
    <w:rsid w:val="006D6FD7"/>
    <w:rsid w:val="00704676"/>
    <w:rsid w:val="00732EE6"/>
    <w:rsid w:val="00734522"/>
    <w:rsid w:val="00786998"/>
    <w:rsid w:val="008052C3"/>
    <w:rsid w:val="00844C26"/>
    <w:rsid w:val="008914D1"/>
    <w:rsid w:val="008B6EF4"/>
    <w:rsid w:val="009F0D36"/>
    <w:rsid w:val="009F58D1"/>
    <w:rsid w:val="009F5921"/>
    <w:rsid w:val="00A13215"/>
    <w:rsid w:val="00A16A80"/>
    <w:rsid w:val="00A278D5"/>
    <w:rsid w:val="00A94DC8"/>
    <w:rsid w:val="00A959D4"/>
    <w:rsid w:val="00AD1B26"/>
    <w:rsid w:val="00B455C0"/>
    <w:rsid w:val="00B92DEA"/>
    <w:rsid w:val="00C02784"/>
    <w:rsid w:val="00C30306"/>
    <w:rsid w:val="00C315CA"/>
    <w:rsid w:val="00C616BE"/>
    <w:rsid w:val="00CF2420"/>
    <w:rsid w:val="00D07D7B"/>
    <w:rsid w:val="00D16CF2"/>
    <w:rsid w:val="00D304B3"/>
    <w:rsid w:val="00D502E9"/>
    <w:rsid w:val="00D76031"/>
    <w:rsid w:val="00DB0A98"/>
    <w:rsid w:val="00DD62A7"/>
    <w:rsid w:val="00DF0F35"/>
    <w:rsid w:val="00E945A6"/>
    <w:rsid w:val="00F65F8D"/>
    <w:rsid w:val="00FD3E55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B455C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B455C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9;&#1095;&#1072;&#1085;&#1086;&#1077;-&#1089;&#1084;&#1086;.&#1088;&#1092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2022-06-16T14:13:00Z</cp:lastPrinted>
  <dcterms:created xsi:type="dcterms:W3CDTF">2022-06-17T08:08:00Z</dcterms:created>
  <dcterms:modified xsi:type="dcterms:W3CDTF">2022-06-17T08:08:00Z</dcterms:modified>
</cp:coreProperties>
</file>